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912117" w:rsidRDefault="0097264C" w:rsidP="00514FD6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97264C" w:rsidRPr="00912117" w:rsidRDefault="0097264C" w:rsidP="00514FD6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912117">
        <w:rPr>
          <w:rFonts w:ascii="Times New Roman" w:hAnsi="Times New Roman" w:cs="Times New Roman"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Cs/>
          <w:sz w:val="28"/>
          <w:szCs w:val="28"/>
        </w:rPr>
        <w:t>»</w:t>
      </w:r>
    </w:p>
    <w:p w:rsidR="00F03F82" w:rsidRPr="00912117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12117">
        <w:rPr>
          <w:rFonts w:ascii="Times New Roman" w:hAnsi="Times New Roman" w:cs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64B27" w:rsidRPr="00912117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91211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912117" w:rsidTr="00EE4B38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912117" w:rsidTr="00EE4B38">
        <w:tc>
          <w:tcPr>
            <w:tcW w:w="616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c>
          <w:tcPr>
            <w:tcW w:w="616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912117" w:rsidTr="00EE4B38">
        <w:tc>
          <w:tcPr>
            <w:tcW w:w="616" w:type="dxa"/>
          </w:tcPr>
          <w:p w:rsidR="00D24A89" w:rsidRPr="0091211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91211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Цель: п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D24A89" w:rsidRPr="00912117" w:rsidTr="00EE4B38">
        <w:tc>
          <w:tcPr>
            <w:tcW w:w="616" w:type="dxa"/>
          </w:tcPr>
          <w:p w:rsidR="00D24A89" w:rsidRPr="0091211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813BDD" w:rsidRPr="00912117" w:rsidRDefault="00A46A59" w:rsidP="002130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Задача: с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</w:t>
            </w:r>
            <w:r w:rsidR="004E4F9E">
              <w:rPr>
                <w:rFonts w:ascii="Times New Roman" w:hAnsi="Times New Roman" w:cs="Times New Roman"/>
                <w:sz w:val="20"/>
              </w:rPr>
              <w:t>родного и техногенного характер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,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D50122" w:rsidRPr="00912117" w:rsidTr="00EE4B38">
        <w:trPr>
          <w:trHeight w:val="419"/>
        </w:trPr>
        <w:tc>
          <w:tcPr>
            <w:tcW w:w="616" w:type="dxa"/>
            <w:vMerge w:val="restart"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D50122" w:rsidRPr="00912117" w:rsidRDefault="00D50122" w:rsidP="00D5012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 xml:space="preserve"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</w:t>
            </w: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природного 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товаров для доукомплектования резерва материально-технических средств не менее 400 шт. в 2019 г.; Количество приобретенных </w:t>
            </w:r>
            <w:proofErr w:type="spellStart"/>
            <w:r w:rsidRPr="00912117">
              <w:rPr>
                <w:rFonts w:ascii="Times New Roman" w:hAnsi="Times New Roman"/>
                <w:sz w:val="20"/>
                <w:szCs w:val="20"/>
              </w:rPr>
              <w:t>электросирен</w:t>
            </w:r>
            <w:proofErr w:type="spellEnd"/>
            <w:r w:rsidRPr="00912117">
              <w:rPr>
                <w:rFonts w:ascii="Times New Roman" w:hAnsi="Times New Roman"/>
                <w:sz w:val="20"/>
                <w:szCs w:val="20"/>
              </w:rPr>
              <w:t xml:space="preserve">: не менее 7 шт. в 2020 году, не менее 5 шт. в </w:t>
            </w:r>
            <w:r w:rsidRPr="009121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2021 г.</w:t>
            </w:r>
          </w:p>
          <w:p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количество приобретённых мотопомп – 1 шт. в 2022 г.</w:t>
            </w:r>
          </w:p>
          <w:p w:rsidR="00D50122" w:rsidRPr="00912117" w:rsidRDefault="00D50122" w:rsidP="00D5012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Количество приобретенных раскладных кроватей (раскладушек) – не менее 20 шт. в 2023-2024 гг.</w:t>
            </w:r>
          </w:p>
        </w:tc>
        <w:tc>
          <w:tcPr>
            <w:tcW w:w="1658" w:type="dxa"/>
            <w:vMerge w:val="restart"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D50122" w:rsidRPr="00912117" w:rsidTr="00EE4B38">
        <w:trPr>
          <w:trHeight w:val="411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147,00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147,00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rPr>
          <w:trHeight w:val="399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131,30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131,30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rPr>
          <w:trHeight w:val="419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rPr>
          <w:trHeight w:val="411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D50122" w:rsidRPr="00912117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79,60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79,60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rPr>
          <w:trHeight w:val="544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50122" w:rsidRPr="00912117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652,50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652,50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rPr>
          <w:trHeight w:val="224"/>
        </w:trPr>
        <w:tc>
          <w:tcPr>
            <w:tcW w:w="616" w:type="dxa"/>
            <w:vMerge w:val="restart"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мероприятий по предотвращению распространения новой </w:t>
            </w:r>
            <w:proofErr w:type="spellStart"/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коронавирусной</w:t>
            </w:r>
            <w:proofErr w:type="spellEnd"/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 инфекции (</w:t>
            </w:r>
            <w:proofErr w:type="spellStart"/>
            <w:r w:rsidRPr="009121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Covid</w:t>
            </w:r>
            <w:proofErr w:type="spellEnd"/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-2019)</w:t>
            </w: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86E8F" w:rsidRPr="00912117" w:rsidRDefault="004B783A" w:rsidP="004B783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A6286">
              <w:rPr>
                <w:rFonts w:ascii="Times New Roman" w:hAnsi="Times New Roman" w:cs="Times New Roman"/>
                <w:sz w:val="20"/>
              </w:rPr>
              <w:t xml:space="preserve">Количество приобретённых одноразовых перчаток – не менее 2000 пар; масок лицевых для индивидуального использования, одноразовых не менее 13000 шт.; </w:t>
            </w:r>
            <w:proofErr w:type="spellStart"/>
            <w:r w:rsidRPr="005A6286">
              <w:rPr>
                <w:rFonts w:ascii="Times New Roman" w:hAnsi="Times New Roman" w:cs="Times New Roman"/>
                <w:sz w:val="20"/>
              </w:rPr>
              <w:t>рециркуляторов</w:t>
            </w:r>
            <w:proofErr w:type="spellEnd"/>
            <w:r w:rsidRPr="005A6286">
              <w:rPr>
                <w:rFonts w:ascii="Times New Roman" w:hAnsi="Times New Roman" w:cs="Times New Roman"/>
                <w:sz w:val="20"/>
              </w:rPr>
              <w:t xml:space="preserve"> бактерицидных для обеззараживания воздуха в помещении (закрытого типа, настенные) – 2 шт. в 2020 году</w:t>
            </w:r>
          </w:p>
        </w:tc>
        <w:tc>
          <w:tcPr>
            <w:tcW w:w="1658" w:type="dxa"/>
            <w:vMerge w:val="restart"/>
          </w:tcPr>
          <w:p w:rsidR="00A86E8F" w:rsidRPr="00912117" w:rsidRDefault="004B783A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Отдел ГО </w:t>
            </w:r>
            <w:bookmarkStart w:id="0" w:name="_GoBack"/>
            <w:bookmarkEnd w:id="0"/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и ЧС</w:t>
            </w: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500,00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D079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D0792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500,00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711200">
        <w:trPr>
          <w:trHeight w:val="1910"/>
        </w:trPr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500,00</w:t>
            </w:r>
          </w:p>
        </w:tc>
        <w:tc>
          <w:tcPr>
            <w:tcW w:w="1111" w:type="dxa"/>
          </w:tcPr>
          <w:p w:rsidR="00A86E8F" w:rsidRPr="00912117" w:rsidRDefault="004B783A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D0792B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D0792B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500,00</w:t>
            </w:r>
          </w:p>
        </w:tc>
        <w:tc>
          <w:tcPr>
            <w:tcW w:w="1201" w:type="dxa"/>
          </w:tcPr>
          <w:p w:rsidR="00A86E8F" w:rsidRPr="00912117" w:rsidRDefault="004B783A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4B783A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52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Приобретение резервных источников электроснабжения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 - 1 шт. в 2020 году</w:t>
            </w:r>
          </w:p>
        </w:tc>
        <w:tc>
          <w:tcPr>
            <w:tcW w:w="1658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Администрация муниципального образования Тимашевский район</w:t>
            </w: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299,00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D079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D0792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299,00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299,00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D0792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D0792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299,00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1.1.4</w:t>
            </w:r>
          </w:p>
        </w:tc>
        <w:tc>
          <w:tcPr>
            <w:tcW w:w="2052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Мероприятия по утилизации медицинского резерва муниципального образования Тимашевский район</w:t>
            </w: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Объём утилизированных лекарственных средств и медицинских изделий с истекшим сроком годности: 69,130 кг в 2021 году</w:t>
            </w:r>
          </w:p>
        </w:tc>
        <w:tc>
          <w:tcPr>
            <w:tcW w:w="1658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057C9" w:rsidRPr="00912117" w:rsidTr="00EE4B38">
        <w:tc>
          <w:tcPr>
            <w:tcW w:w="616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057C9" w:rsidRPr="00912117" w:rsidRDefault="000057C9" w:rsidP="00D0792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057C9" w:rsidRPr="00912117" w:rsidRDefault="00176BBC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8,3</w:t>
            </w:r>
          </w:p>
        </w:tc>
        <w:tc>
          <w:tcPr>
            <w:tcW w:w="1111" w:type="dxa"/>
          </w:tcPr>
          <w:p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057C9" w:rsidRPr="00912117" w:rsidRDefault="000057C9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8,3</w:t>
            </w:r>
          </w:p>
        </w:tc>
        <w:tc>
          <w:tcPr>
            <w:tcW w:w="1201" w:type="dxa"/>
          </w:tcPr>
          <w:p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76BBC" w:rsidRPr="00912117" w:rsidRDefault="00861338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8,3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8,3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46A59" w:rsidRPr="00912117" w:rsidTr="00EE4B38">
        <w:tc>
          <w:tcPr>
            <w:tcW w:w="616" w:type="dxa"/>
          </w:tcPr>
          <w:p w:rsidR="00A46A59" w:rsidRPr="00912117" w:rsidRDefault="00A46A59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400" w:type="dxa"/>
            <w:gridSpan w:val="10"/>
          </w:tcPr>
          <w:p w:rsidR="00A46A59" w:rsidRPr="0091211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Цель: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19216B" w:rsidRPr="00912117" w:rsidTr="00EE4B38">
        <w:tc>
          <w:tcPr>
            <w:tcW w:w="616" w:type="dxa"/>
          </w:tcPr>
          <w:p w:rsidR="0019216B" w:rsidRPr="00912117" w:rsidRDefault="0019216B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400" w:type="dxa"/>
            <w:gridSpan w:val="10"/>
          </w:tcPr>
          <w:p w:rsidR="0019216B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  <w:p w:rsidR="005B2779" w:rsidRPr="00912117" w:rsidRDefault="005B2779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 w:val="restart"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52" w:type="dxa"/>
            <w:vMerge w:val="restart"/>
          </w:tcPr>
          <w:p w:rsidR="00EC2438" w:rsidRPr="00912117" w:rsidRDefault="00EC2438" w:rsidP="00EC24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C2438" w:rsidRPr="00912117" w:rsidRDefault="00EC2438" w:rsidP="00EC2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211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приобретенных </w:t>
            </w:r>
            <w:proofErr w:type="spellStart"/>
            <w:r w:rsidRPr="00912117">
              <w:rPr>
                <w:rFonts w:ascii="Times New Roman" w:hAnsi="Times New Roman" w:cs="Times New Roman"/>
                <w:sz w:val="20"/>
                <w:szCs w:val="20"/>
              </w:rPr>
              <w:t>электросирен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  <w:szCs w:val="20"/>
              </w:rPr>
              <w:t xml:space="preserve">: не менее 2 шт. </w:t>
            </w:r>
          </w:p>
          <w:p w:rsidR="00EC2438" w:rsidRPr="00912117" w:rsidRDefault="00EC2438" w:rsidP="00EC2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2117">
              <w:rPr>
                <w:rFonts w:ascii="Times New Roman" w:hAnsi="Times New Roman" w:cs="Times New Roman"/>
                <w:sz w:val="20"/>
                <w:szCs w:val="20"/>
              </w:rPr>
              <w:t>2019-2020 гг. ежегодно., не менее 1 шт. 2021 г.</w:t>
            </w:r>
          </w:p>
          <w:p w:rsidR="00EC2438" w:rsidRPr="00912117" w:rsidRDefault="00EC2438" w:rsidP="009341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 xml:space="preserve"> количество приобретенных аптечек первой помощи – не менее       7 шт. в 2022 году.</w:t>
            </w:r>
          </w:p>
        </w:tc>
        <w:tc>
          <w:tcPr>
            <w:tcW w:w="1658" w:type="dxa"/>
            <w:vMerge w:val="restart"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42,00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42,00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EC2438" w:rsidRPr="00912117" w:rsidRDefault="00EC2438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EC2438" w:rsidRPr="00912117" w:rsidRDefault="00934106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934106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912117" w:rsidTr="00EE4B38">
        <w:tc>
          <w:tcPr>
            <w:tcW w:w="616" w:type="dxa"/>
            <w:vMerge/>
          </w:tcPr>
          <w:p w:rsidR="0019216B" w:rsidRPr="00912117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9216B" w:rsidRPr="00912117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9216B" w:rsidRPr="00912117" w:rsidRDefault="0019216B" w:rsidP="0019216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9216B" w:rsidRPr="00912117" w:rsidRDefault="0093410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</w:t>
            </w:r>
            <w:r w:rsidR="00EC2438" w:rsidRPr="00912117">
              <w:rPr>
                <w:rFonts w:ascii="Times New Roman" w:hAnsi="Times New Roman" w:cs="Times New Roman"/>
                <w:b/>
                <w:sz w:val="20"/>
              </w:rPr>
              <w:t>8,30</w:t>
            </w:r>
          </w:p>
        </w:tc>
        <w:tc>
          <w:tcPr>
            <w:tcW w:w="1111" w:type="dxa"/>
          </w:tcPr>
          <w:p w:rsidR="0019216B" w:rsidRPr="00912117" w:rsidRDefault="0019216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9216B" w:rsidRPr="00912117" w:rsidRDefault="0019216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19216B" w:rsidRPr="00912117" w:rsidRDefault="00934106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</w:t>
            </w:r>
            <w:r w:rsidR="00EC2438" w:rsidRPr="00912117">
              <w:rPr>
                <w:rFonts w:ascii="Times New Roman" w:hAnsi="Times New Roman" w:cs="Times New Roman"/>
                <w:b/>
                <w:sz w:val="20"/>
              </w:rPr>
              <w:t>8,30</w:t>
            </w:r>
          </w:p>
        </w:tc>
        <w:tc>
          <w:tcPr>
            <w:tcW w:w="1201" w:type="dxa"/>
          </w:tcPr>
          <w:p w:rsidR="0019216B" w:rsidRPr="00912117" w:rsidRDefault="0019216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19216B" w:rsidRPr="00912117" w:rsidRDefault="0019216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19216B" w:rsidRPr="00912117" w:rsidRDefault="00EC2438" w:rsidP="0019216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19216B" w:rsidRPr="00912117" w:rsidRDefault="0019216B" w:rsidP="0019216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6FA8" w:rsidRPr="00912117" w:rsidTr="00EE4B38">
        <w:tc>
          <w:tcPr>
            <w:tcW w:w="616" w:type="dxa"/>
          </w:tcPr>
          <w:p w:rsidR="00F86FA8" w:rsidRPr="00912117" w:rsidRDefault="00F86FA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2.2</w:t>
            </w:r>
          </w:p>
        </w:tc>
        <w:tc>
          <w:tcPr>
            <w:tcW w:w="14400" w:type="dxa"/>
            <w:gridSpan w:val="10"/>
          </w:tcPr>
          <w:p w:rsidR="00F86FA8" w:rsidRPr="00912117" w:rsidRDefault="00F86FA8" w:rsidP="00F86F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Задача: </w:t>
            </w: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895599" w:rsidRPr="00912117" w:rsidTr="00EE4B38">
        <w:tc>
          <w:tcPr>
            <w:tcW w:w="616" w:type="dxa"/>
            <w:vMerge w:val="restart"/>
          </w:tcPr>
          <w:p w:rsidR="00895599" w:rsidRPr="00912117" w:rsidRDefault="00895599" w:rsidP="00F86F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2052" w:type="dxa"/>
            <w:vMerge w:val="restart"/>
          </w:tcPr>
          <w:p w:rsidR="00895599" w:rsidRPr="00912117" w:rsidRDefault="00895599" w:rsidP="00EC24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895599" w:rsidRPr="00912117" w:rsidRDefault="00E52BC4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5599" w:rsidRPr="00EC5037" w:rsidRDefault="00895599" w:rsidP="0089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приобретенной методической литературы, наглядной агитации не менее 4000 шт. (листовки, плакаты, памятки) в 2019 году, не менее 2000 шт. в 2020-2021 гг. 2024 гг.; не менее 9500 в 2022-202</w:t>
            </w:r>
            <w:r w:rsidR="0071120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BA7C83"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году.</w:t>
            </w:r>
          </w:p>
          <w:p w:rsidR="00895599" w:rsidRPr="00912117" w:rsidRDefault="00895599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Количество изготовленных баннеров – не менее 20 шт. в 2022 г</w:t>
            </w:r>
            <w:r w:rsidRPr="00EC503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., не менее 16 шт. в 2023-2024 гг. Количество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658" w:type="dxa"/>
            <w:vMerge w:val="restart"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895599" w:rsidRPr="00912117" w:rsidRDefault="00895599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120,00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120,00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119,80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895599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120</w:t>
            </w:r>
            <w:r w:rsidR="00895599" w:rsidRPr="00912117">
              <w:rPr>
                <w:rFonts w:ascii="Times New Roman" w:hAnsi="Times New Roman" w:cs="Times New Roman"/>
                <w:sz w:val="20"/>
              </w:rPr>
              <w:t>,4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EC2438" w:rsidRPr="00912117" w:rsidRDefault="00711200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390,20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711200" w:rsidP="0071120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390,20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14400" w:type="dxa"/>
            <w:gridSpan w:val="10"/>
          </w:tcPr>
          <w:p w:rsidR="00895599" w:rsidRPr="00912117" w:rsidRDefault="00895599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1B640B" w:rsidRPr="00912117" w:rsidTr="00EE4B38">
        <w:tc>
          <w:tcPr>
            <w:tcW w:w="616" w:type="dxa"/>
            <w:vMerge w:val="restart"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2.3.1</w:t>
            </w:r>
          </w:p>
        </w:tc>
        <w:tc>
          <w:tcPr>
            <w:tcW w:w="2052" w:type="dxa"/>
            <w:vMerge w:val="restart"/>
          </w:tcPr>
          <w:p w:rsidR="001B640B" w:rsidRPr="00912117" w:rsidRDefault="001B640B" w:rsidP="001B640B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1B640B" w:rsidRPr="00912117" w:rsidRDefault="001B640B" w:rsidP="00EE4B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1B640B" w:rsidRPr="00EC5037" w:rsidRDefault="004D4886" w:rsidP="00EE4B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 в 2022 г.  – 1 шт.</w:t>
            </w:r>
          </w:p>
        </w:tc>
        <w:tc>
          <w:tcPr>
            <w:tcW w:w="1658" w:type="dxa"/>
            <w:vMerge w:val="restart"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1B640B" w:rsidRPr="00912117" w:rsidRDefault="001B640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370,00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370,00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11200" w:rsidRPr="00711200" w:rsidRDefault="00711200" w:rsidP="007112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209,80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209,80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B640B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934106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934106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D4886" w:rsidRPr="00912117" w:rsidRDefault="00711200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619,80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619,80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2.3.2</w:t>
            </w:r>
          </w:p>
        </w:tc>
        <w:tc>
          <w:tcPr>
            <w:tcW w:w="2052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Разработка Плана гражданской обороны и защиты населения муниципального образования Тимашевский район</w:t>
            </w: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Количество разработанных Планов гражданской обороны и защиты населения муниципального образования Тимашевский район в 2020 году  – 1 шт., Количество откорректированных Планов гражданской обороны и защиты населения муниципального образования Тимашевский район в 2023 году – 1 шт.</w:t>
            </w:r>
          </w:p>
        </w:tc>
        <w:tc>
          <w:tcPr>
            <w:tcW w:w="1658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160,00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160,00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170,00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170,00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в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330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330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2.3.3</w:t>
            </w:r>
          </w:p>
        </w:tc>
        <w:tc>
          <w:tcPr>
            <w:tcW w:w="2052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Создание, содержание и использование запасов материально-технических, продовольственных, медицинских и иных средств для обеспечения мероприятий по гражданской обороне</w:t>
            </w: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D4886" w:rsidRPr="00BF1C7D" w:rsidRDefault="004D4886" w:rsidP="0071120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F1C7D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приобретенных раскладных кроватей (раскладушек) – не менее 10 шт. в 2023</w:t>
            </w:r>
            <w:r w:rsidR="0071120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934106" w:rsidRPr="00BF1C7D">
              <w:rPr>
                <w:rFonts w:ascii="Times New Roman" w:hAnsi="Times New Roman" w:cs="Times New Roman"/>
                <w:sz w:val="18"/>
                <w:szCs w:val="18"/>
              </w:rPr>
              <w:t>2024 г</w:t>
            </w:r>
            <w:r w:rsidRPr="00BF1C7D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</w:p>
        </w:tc>
        <w:tc>
          <w:tcPr>
            <w:tcW w:w="1658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D4886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39,8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39,8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D4886" w:rsidRPr="00912117" w:rsidRDefault="00934106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50,0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EE4B38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50,0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D4886" w:rsidRPr="00912117" w:rsidRDefault="00711200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88,80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88,80</w:t>
            </w:r>
          </w:p>
          <w:p w:rsidR="00711200" w:rsidRPr="00912117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400" w:type="dxa"/>
            <w:gridSpan w:val="10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4D4886" w:rsidRPr="00912117" w:rsidTr="00EE4B38">
        <w:tc>
          <w:tcPr>
            <w:tcW w:w="616" w:type="dxa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4400" w:type="dxa"/>
            <w:gridSpan w:val="10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4D4886" w:rsidRPr="00912117" w:rsidTr="00EE4B38">
        <w:tc>
          <w:tcPr>
            <w:tcW w:w="616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2052" w:type="dxa"/>
            <w:vMerge w:val="restart"/>
          </w:tcPr>
          <w:p w:rsidR="004D4886" w:rsidRPr="00912117" w:rsidRDefault="004D4886" w:rsidP="004D488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проведения мероприятий в области защиты населения и территорий от чрезвычайных ситуаций </w:t>
            </w: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характера</w:t>
            </w: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D4886" w:rsidRPr="00BF1C7D" w:rsidRDefault="004D4886" w:rsidP="00356E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 обеспечения материальными запасами в 2019-202</w:t>
            </w:r>
            <w:r w:rsidR="00356E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гг. - на 70 %; обеспечение деятельности спасателей не менее 19 чел.  2019-2020, не менее 25 чел. в </w:t>
            </w:r>
            <w:r w:rsidRPr="009121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2022 -2023 гг.  </w:t>
            </w:r>
            <w:r w:rsidR="00CF6EC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количество разработанных</w:t>
            </w:r>
            <w:r w:rsid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BF1C7D"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Паспорт</w:t>
            </w:r>
            <w:r w:rsidR="00CF6EC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ов </w:t>
            </w:r>
            <w:r w:rsidR="00BF1C7D"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безопасности муниципального образования Тимашевский район</w:t>
            </w:r>
            <w:r w:rsid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2024 г. – 1 шт.</w:t>
            </w:r>
          </w:p>
        </w:tc>
        <w:tc>
          <w:tcPr>
            <w:tcW w:w="1658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7 510,10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7 510,10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</w:t>
            </w:r>
            <w:r w:rsidR="00CF6EC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2117">
              <w:rPr>
                <w:rFonts w:ascii="Times New Roman" w:hAnsi="Times New Roman" w:cs="Times New Roman"/>
                <w:sz w:val="20"/>
              </w:rPr>
              <w:t>826,50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</w:t>
            </w:r>
            <w:r w:rsidR="00CF6EC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2117">
              <w:rPr>
                <w:rFonts w:ascii="Times New Roman" w:hAnsi="Times New Roman" w:cs="Times New Roman"/>
                <w:sz w:val="20"/>
              </w:rPr>
              <w:t>826,50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D4886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10 780,60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10 780,60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D4886" w:rsidRPr="00912117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47 773,9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47 773,9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6 375,00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6 375,00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7 293,00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7 293,00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6 562,60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6 562,60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8074,70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8074,70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D4886" w:rsidRPr="00912117" w:rsidRDefault="004D4886" w:rsidP="0071120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  <w:r w:rsidR="00711200">
              <w:rPr>
                <w:rFonts w:ascii="Times New Roman" w:hAnsi="Times New Roman" w:cs="Times New Roman"/>
                <w:sz w:val="20"/>
              </w:rPr>
              <w:t> 235,70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71120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  <w:r w:rsidR="00711200">
              <w:rPr>
                <w:rFonts w:ascii="Times New Roman" w:hAnsi="Times New Roman" w:cs="Times New Roman"/>
                <w:sz w:val="20"/>
              </w:rPr>
              <w:t> 235,70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D4886" w:rsidRPr="00912117" w:rsidRDefault="00711200" w:rsidP="00CF6EC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11 021,00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11 021,00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D4886" w:rsidRPr="00912117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50 562,00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50 562,00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213006" w:rsidP="00C71BC8">
      <w:pPr>
        <w:spacing w:after="0"/>
        <w:rPr>
          <w:rFonts w:ascii="Times New Roman" w:hAnsi="Times New Roman" w:cs="Times New Roman"/>
        </w:rPr>
      </w:pPr>
    </w:p>
    <w:p w:rsidR="009508EA" w:rsidRPr="00912117" w:rsidRDefault="009508EA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950B7F" w:rsidRPr="00F003AC" w:rsidTr="00950B7F">
        <w:tc>
          <w:tcPr>
            <w:tcW w:w="2503" w:type="pct"/>
          </w:tcPr>
          <w:p w:rsidR="00B762BE" w:rsidRDefault="00EE4B38" w:rsidP="004E4F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950B7F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</w:t>
            </w:r>
          </w:p>
          <w:p w:rsidR="00950B7F" w:rsidRDefault="00950B7F" w:rsidP="004E4F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950B7F" w:rsidRPr="00F003AC" w:rsidRDefault="00950B7F" w:rsidP="004E4F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:rsidR="00950B7F" w:rsidRPr="00F003AC" w:rsidRDefault="00950B7F" w:rsidP="004E4F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950B7F" w:rsidRDefault="00950B7F" w:rsidP="004E4F9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50B7F" w:rsidRDefault="00950B7F" w:rsidP="004E4F9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50B7F" w:rsidRPr="00F003AC" w:rsidRDefault="00EE4B38" w:rsidP="004E4F9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A61D73" w:rsidRPr="00912117" w:rsidRDefault="00A61D73" w:rsidP="00A61D73">
      <w:pPr>
        <w:tabs>
          <w:tab w:val="left" w:pos="3535"/>
        </w:tabs>
        <w:rPr>
          <w:rFonts w:ascii="Times New Roman" w:hAnsi="Times New Roman" w:cs="Times New Roman"/>
        </w:rPr>
      </w:pPr>
    </w:p>
    <w:sectPr w:rsidR="00A61D73" w:rsidRPr="00912117" w:rsidSect="00EE4B38">
      <w:headerReference w:type="default" r:id="rId8"/>
      <w:pgSz w:w="16838" w:h="11906" w:orient="landscape"/>
      <w:pgMar w:top="993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271" w:rsidRDefault="00A40271" w:rsidP="00571039">
      <w:pPr>
        <w:spacing w:after="0" w:line="240" w:lineRule="auto"/>
      </w:pPr>
      <w:r>
        <w:separator/>
      </w:r>
    </w:p>
  </w:endnote>
  <w:endnote w:type="continuationSeparator" w:id="0">
    <w:p w:rsidR="00A40271" w:rsidRDefault="00A40271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271" w:rsidRDefault="00A40271" w:rsidP="00571039">
      <w:pPr>
        <w:spacing w:after="0" w:line="240" w:lineRule="auto"/>
      </w:pPr>
      <w:r>
        <w:separator/>
      </w:r>
    </w:p>
  </w:footnote>
  <w:footnote w:type="continuationSeparator" w:id="0">
    <w:p w:rsidR="00A40271" w:rsidRDefault="00A40271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4E4F9E" w:rsidRDefault="004E4F9E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4F9E" w:rsidRPr="00EC5037" w:rsidRDefault="004E4F9E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5A6286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6</w: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4E4F9E" w:rsidRPr="00EC5037" w:rsidRDefault="004E4F9E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5A6286">
                          <w:rPr>
                            <w:rFonts w:ascii="Times New Roman" w:hAnsi="Times New Roman" w:cs="Times New Roman"/>
                            <w:noProof/>
                          </w:rPr>
                          <w:t>6</w: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85D24"/>
    <w:rsid w:val="00097AFF"/>
    <w:rsid w:val="000F70F9"/>
    <w:rsid w:val="001509CF"/>
    <w:rsid w:val="00176BBC"/>
    <w:rsid w:val="0019216B"/>
    <w:rsid w:val="001B640B"/>
    <w:rsid w:val="001B6489"/>
    <w:rsid w:val="00213006"/>
    <w:rsid w:val="00221F7A"/>
    <w:rsid w:val="00236EAF"/>
    <w:rsid w:val="0027090F"/>
    <w:rsid w:val="002B7CBA"/>
    <w:rsid w:val="002D7271"/>
    <w:rsid w:val="002E5A0E"/>
    <w:rsid w:val="002F7ACF"/>
    <w:rsid w:val="00304974"/>
    <w:rsid w:val="00305C40"/>
    <w:rsid w:val="00342D1D"/>
    <w:rsid w:val="00356E21"/>
    <w:rsid w:val="003821D2"/>
    <w:rsid w:val="003D1959"/>
    <w:rsid w:val="003D1EDF"/>
    <w:rsid w:val="00416968"/>
    <w:rsid w:val="00431D6B"/>
    <w:rsid w:val="00464B27"/>
    <w:rsid w:val="004A5E29"/>
    <w:rsid w:val="004B783A"/>
    <w:rsid w:val="004C2EE3"/>
    <w:rsid w:val="004D4886"/>
    <w:rsid w:val="004E4F9E"/>
    <w:rsid w:val="004F030E"/>
    <w:rsid w:val="005012C0"/>
    <w:rsid w:val="00510A5E"/>
    <w:rsid w:val="00514FD6"/>
    <w:rsid w:val="005526DE"/>
    <w:rsid w:val="00571039"/>
    <w:rsid w:val="005859E1"/>
    <w:rsid w:val="005A3060"/>
    <w:rsid w:val="005A6286"/>
    <w:rsid w:val="005B2779"/>
    <w:rsid w:val="005C2E1B"/>
    <w:rsid w:val="005E1EE9"/>
    <w:rsid w:val="006112D0"/>
    <w:rsid w:val="00623E69"/>
    <w:rsid w:val="0063130B"/>
    <w:rsid w:val="00631B0B"/>
    <w:rsid w:val="006364DB"/>
    <w:rsid w:val="00650B03"/>
    <w:rsid w:val="006553CC"/>
    <w:rsid w:val="00661A79"/>
    <w:rsid w:val="0069633F"/>
    <w:rsid w:val="00711200"/>
    <w:rsid w:val="007131BC"/>
    <w:rsid w:val="00744A30"/>
    <w:rsid w:val="007748FC"/>
    <w:rsid w:val="00796989"/>
    <w:rsid w:val="00813BDD"/>
    <w:rsid w:val="00854249"/>
    <w:rsid w:val="00854375"/>
    <w:rsid w:val="00861338"/>
    <w:rsid w:val="00872A54"/>
    <w:rsid w:val="00895599"/>
    <w:rsid w:val="008C5CC3"/>
    <w:rsid w:val="008F1367"/>
    <w:rsid w:val="00912117"/>
    <w:rsid w:val="00934106"/>
    <w:rsid w:val="0094790F"/>
    <w:rsid w:val="009508EA"/>
    <w:rsid w:val="00950B7F"/>
    <w:rsid w:val="0097264C"/>
    <w:rsid w:val="009A6016"/>
    <w:rsid w:val="009B0B0B"/>
    <w:rsid w:val="009B21A4"/>
    <w:rsid w:val="009F35C8"/>
    <w:rsid w:val="00A013C5"/>
    <w:rsid w:val="00A200B4"/>
    <w:rsid w:val="00A40271"/>
    <w:rsid w:val="00A46A59"/>
    <w:rsid w:val="00A61D73"/>
    <w:rsid w:val="00A77A97"/>
    <w:rsid w:val="00A86E8F"/>
    <w:rsid w:val="00AA67BF"/>
    <w:rsid w:val="00AD155C"/>
    <w:rsid w:val="00B02B68"/>
    <w:rsid w:val="00B17883"/>
    <w:rsid w:val="00B20467"/>
    <w:rsid w:val="00B5549E"/>
    <w:rsid w:val="00B55789"/>
    <w:rsid w:val="00B762BE"/>
    <w:rsid w:val="00B85D3C"/>
    <w:rsid w:val="00BA7C83"/>
    <w:rsid w:val="00BB70C2"/>
    <w:rsid w:val="00BC53DF"/>
    <w:rsid w:val="00BD6081"/>
    <w:rsid w:val="00BF1C7D"/>
    <w:rsid w:val="00C154FB"/>
    <w:rsid w:val="00C40E4C"/>
    <w:rsid w:val="00C52450"/>
    <w:rsid w:val="00C71BC8"/>
    <w:rsid w:val="00C831DF"/>
    <w:rsid w:val="00C87863"/>
    <w:rsid w:val="00C93AE3"/>
    <w:rsid w:val="00CB3BE7"/>
    <w:rsid w:val="00CC2B02"/>
    <w:rsid w:val="00CC5228"/>
    <w:rsid w:val="00CF6CF5"/>
    <w:rsid w:val="00CF6EC0"/>
    <w:rsid w:val="00D04791"/>
    <w:rsid w:val="00D0792B"/>
    <w:rsid w:val="00D1002D"/>
    <w:rsid w:val="00D24A89"/>
    <w:rsid w:val="00D50122"/>
    <w:rsid w:val="00D71452"/>
    <w:rsid w:val="00DC5866"/>
    <w:rsid w:val="00E52BC4"/>
    <w:rsid w:val="00E572DF"/>
    <w:rsid w:val="00E76EC4"/>
    <w:rsid w:val="00E80255"/>
    <w:rsid w:val="00E86F22"/>
    <w:rsid w:val="00EA074F"/>
    <w:rsid w:val="00EC2438"/>
    <w:rsid w:val="00EC5037"/>
    <w:rsid w:val="00EE4B38"/>
    <w:rsid w:val="00F03F82"/>
    <w:rsid w:val="00F25EBA"/>
    <w:rsid w:val="00F3212F"/>
    <w:rsid w:val="00F341FE"/>
    <w:rsid w:val="00F460AF"/>
    <w:rsid w:val="00F86FA8"/>
    <w:rsid w:val="00FA41B4"/>
    <w:rsid w:val="00FB37DB"/>
    <w:rsid w:val="00FE1316"/>
    <w:rsid w:val="00FE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51D77-09BB-48EC-8D02-50680644A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1492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23</cp:revision>
  <cp:lastPrinted>2023-11-08T09:53:00Z</cp:lastPrinted>
  <dcterms:created xsi:type="dcterms:W3CDTF">2023-05-23T06:47:00Z</dcterms:created>
  <dcterms:modified xsi:type="dcterms:W3CDTF">2023-12-21T06:39:00Z</dcterms:modified>
</cp:coreProperties>
</file>